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FB" w:rsidRDefault="00141CFB" w:rsidP="00C97FCC">
      <w:pPr>
        <w:pStyle w:val="NoSpacing"/>
        <w:rPr>
          <w:rtl/>
        </w:rPr>
      </w:pPr>
      <w:bookmarkStart w:id="0" w:name="_GoBack"/>
      <w:bookmarkEnd w:id="0"/>
    </w:p>
    <w:p w:rsidR="00C97FCC" w:rsidRPr="00C97FCC" w:rsidRDefault="00AC1521" w:rsidP="00C97FCC">
      <w:pPr>
        <w:pStyle w:val="NoSpacing"/>
        <w:rPr>
          <w:rtl/>
        </w:rPr>
      </w:pPr>
      <w:r>
        <w:rPr>
          <w:rFonts w:hint="cs"/>
          <w:rtl/>
        </w:rPr>
        <w:t>ادعانامه</w:t>
      </w:r>
    </w:p>
    <w:p w:rsidR="00943898" w:rsidRPr="00AC1521" w:rsidRDefault="00AC1521" w:rsidP="00C97FCC">
      <w:pPr>
        <w:pStyle w:val="Heading1"/>
        <w:rPr>
          <w:rFonts w:eastAsia="Arial"/>
          <w:b/>
          <w:bCs w:val="0"/>
          <w:rtl/>
        </w:rPr>
      </w:pPr>
      <w:r w:rsidRPr="00AC1521">
        <w:rPr>
          <w:rFonts w:eastAsia="Arial" w:hint="cs"/>
          <w:b/>
          <w:bCs w:val="0"/>
          <w:rtl/>
        </w:rPr>
        <w:t>آنچه ادعا می شود:</w:t>
      </w:r>
    </w:p>
    <w:p w:rsidR="009614DC" w:rsidRDefault="009614DC" w:rsidP="00100A56">
      <w:pPr>
        <w:pStyle w:val="ListParagraph"/>
        <w:numPr>
          <w:ilvl w:val="0"/>
          <w:numId w:val="6"/>
        </w:numPr>
        <w:ind w:left="281" w:hanging="283"/>
        <w:jc w:val="left"/>
      </w:pPr>
      <w:permStart w:id="0" w:edGrp="everyone"/>
    </w:p>
    <w:p w:rsidR="00100A56" w:rsidRPr="002707EB" w:rsidRDefault="00100A56" w:rsidP="00100A56">
      <w:pPr>
        <w:pStyle w:val="ListParagraph"/>
        <w:numPr>
          <w:ilvl w:val="0"/>
          <w:numId w:val="6"/>
        </w:numPr>
        <w:ind w:left="281" w:hanging="283"/>
        <w:jc w:val="left"/>
        <w:rPr>
          <w:rtl/>
        </w:rPr>
      </w:pPr>
    </w:p>
    <w:permEnd w:id="0"/>
    <w:p w:rsidR="00943898" w:rsidRDefault="00943898"/>
    <w:sectPr w:rsidR="00943898" w:rsidSect="00E36A3C">
      <w:footerReference w:type="default" r:id="rId7"/>
      <w:type w:val="continuous"/>
      <w:pgSz w:w="11906" w:h="16838"/>
      <w:pgMar w:top="1418" w:right="1418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AC" w:rsidRDefault="007725AC" w:rsidP="00D27C49">
      <w:pPr>
        <w:spacing w:after="0" w:line="240" w:lineRule="auto"/>
      </w:pPr>
      <w:r>
        <w:separator/>
      </w:r>
    </w:p>
    <w:p w:rsidR="007725AC" w:rsidRDefault="007725AC"/>
    <w:p w:rsidR="007725AC" w:rsidRDefault="007725AC" w:rsidP="002707EB"/>
    <w:p w:rsidR="007725AC" w:rsidRDefault="007725AC" w:rsidP="002707EB"/>
  </w:endnote>
  <w:endnote w:type="continuationSeparator" w:id="1">
    <w:p w:rsidR="007725AC" w:rsidRDefault="007725AC" w:rsidP="00D27C49">
      <w:pPr>
        <w:spacing w:after="0" w:line="240" w:lineRule="auto"/>
      </w:pPr>
      <w:r>
        <w:continuationSeparator/>
      </w:r>
    </w:p>
    <w:p w:rsidR="007725AC" w:rsidRDefault="007725AC"/>
    <w:p w:rsidR="007725AC" w:rsidRDefault="007725AC" w:rsidP="002707EB"/>
    <w:p w:rsidR="007725AC" w:rsidRDefault="007725AC" w:rsidP="002707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02509A">
        <w:pPr>
          <w:pStyle w:val="Footer"/>
          <w:jc w:val="center"/>
        </w:pPr>
        <w:r>
          <w:fldChar w:fldCharType="begin"/>
        </w:r>
        <w:r w:rsidR="00D27C49">
          <w:instrText xml:space="preserve"> PAGE   \* MERGEFORMAT </w:instrText>
        </w:r>
        <w:r>
          <w:fldChar w:fldCharType="separate"/>
        </w:r>
        <w:r w:rsidR="00E36A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AC" w:rsidRDefault="007725AC" w:rsidP="00D27C49">
      <w:pPr>
        <w:spacing w:after="0" w:line="240" w:lineRule="auto"/>
      </w:pPr>
      <w:r>
        <w:separator/>
      </w:r>
    </w:p>
    <w:p w:rsidR="007725AC" w:rsidRDefault="007725AC"/>
    <w:p w:rsidR="007725AC" w:rsidRDefault="007725AC" w:rsidP="002707EB"/>
    <w:p w:rsidR="007725AC" w:rsidRDefault="007725AC" w:rsidP="002707EB"/>
  </w:footnote>
  <w:footnote w:type="continuationSeparator" w:id="1">
    <w:p w:rsidR="007725AC" w:rsidRDefault="007725AC" w:rsidP="00D27C49">
      <w:pPr>
        <w:spacing w:after="0" w:line="240" w:lineRule="auto"/>
      </w:pPr>
      <w:r>
        <w:continuationSeparator/>
      </w:r>
    </w:p>
    <w:p w:rsidR="007725AC" w:rsidRDefault="007725AC"/>
    <w:p w:rsidR="007725AC" w:rsidRDefault="007725AC" w:rsidP="002707EB"/>
    <w:p w:rsidR="007725AC" w:rsidRDefault="007725AC" w:rsidP="002707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B878D2"/>
    <w:multiLevelType w:val="hybridMultilevel"/>
    <w:tmpl w:val="1FE4AF3E"/>
    <w:lvl w:ilvl="0" w:tplc="D6C6EBF2">
      <w:start w:val="1"/>
      <w:numFmt w:val="decimal"/>
      <w:lvlText w:val="ادعای %1)"/>
      <w:lvlJc w:val="left"/>
      <w:pPr>
        <w:ind w:left="644" w:hanging="360"/>
      </w:pPr>
      <w:rPr>
        <w:rFonts w:ascii="B Nazanin" w:hAnsi="B Nazanin" w:cs="B Nazanin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898"/>
    <w:rsid w:val="00022CEE"/>
    <w:rsid w:val="0002509A"/>
    <w:rsid w:val="0002741C"/>
    <w:rsid w:val="0006292C"/>
    <w:rsid w:val="00084AEC"/>
    <w:rsid w:val="000B1DB7"/>
    <w:rsid w:val="00100A56"/>
    <w:rsid w:val="0011157E"/>
    <w:rsid w:val="00141CFB"/>
    <w:rsid w:val="0017473D"/>
    <w:rsid w:val="0018159D"/>
    <w:rsid w:val="001B2A9C"/>
    <w:rsid w:val="001C0012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3060F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476F0"/>
    <w:rsid w:val="007725AC"/>
    <w:rsid w:val="00782CC9"/>
    <w:rsid w:val="007865C1"/>
    <w:rsid w:val="00795197"/>
    <w:rsid w:val="00796804"/>
    <w:rsid w:val="007F3E21"/>
    <w:rsid w:val="007F5FB1"/>
    <w:rsid w:val="008302D9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614DC"/>
    <w:rsid w:val="00962BE2"/>
    <w:rsid w:val="00970191"/>
    <w:rsid w:val="00970379"/>
    <w:rsid w:val="009715A8"/>
    <w:rsid w:val="0098492E"/>
    <w:rsid w:val="009A1618"/>
    <w:rsid w:val="009B4B34"/>
    <w:rsid w:val="009C1A19"/>
    <w:rsid w:val="009F38A5"/>
    <w:rsid w:val="00A0709E"/>
    <w:rsid w:val="00A21F90"/>
    <w:rsid w:val="00A36071"/>
    <w:rsid w:val="00A507A9"/>
    <w:rsid w:val="00A82FF6"/>
    <w:rsid w:val="00A85EA9"/>
    <w:rsid w:val="00AC1521"/>
    <w:rsid w:val="00AD3049"/>
    <w:rsid w:val="00AD7BB4"/>
    <w:rsid w:val="00B217AA"/>
    <w:rsid w:val="00B22C70"/>
    <w:rsid w:val="00B345D3"/>
    <w:rsid w:val="00B36138"/>
    <w:rsid w:val="00B40354"/>
    <w:rsid w:val="00B65B55"/>
    <w:rsid w:val="00B946C0"/>
    <w:rsid w:val="00BC56B0"/>
    <w:rsid w:val="00BE3B6A"/>
    <w:rsid w:val="00C109CD"/>
    <w:rsid w:val="00C560F7"/>
    <w:rsid w:val="00C639DE"/>
    <w:rsid w:val="00C81444"/>
    <w:rsid w:val="00C918BD"/>
    <w:rsid w:val="00C97FCC"/>
    <w:rsid w:val="00CB07A8"/>
    <w:rsid w:val="00CE7466"/>
    <w:rsid w:val="00D22678"/>
    <w:rsid w:val="00D27C49"/>
    <w:rsid w:val="00D71D22"/>
    <w:rsid w:val="00D81CBA"/>
    <w:rsid w:val="00D83FE3"/>
    <w:rsid w:val="00DD0991"/>
    <w:rsid w:val="00DD25E6"/>
    <w:rsid w:val="00DE021A"/>
    <w:rsid w:val="00E13131"/>
    <w:rsid w:val="00E27FF4"/>
    <w:rsid w:val="00E32E51"/>
    <w:rsid w:val="00E36A3C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Badehnoosh</dc:creator>
  <cp:keywords/>
  <dc:description/>
  <cp:lastModifiedBy>aa</cp:lastModifiedBy>
  <cp:revision>11</cp:revision>
  <cp:lastPrinted>2018-03-11T07:05:00Z</cp:lastPrinted>
  <dcterms:created xsi:type="dcterms:W3CDTF">2018-03-12T06:32:00Z</dcterms:created>
  <dcterms:modified xsi:type="dcterms:W3CDTF">2018-05-16T06:26:00Z</dcterms:modified>
</cp:coreProperties>
</file>